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-358140</wp:posOffset>
            </wp:positionV>
            <wp:extent cx="2857500" cy="21431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333F5" w:rsidRP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2333F5">
        <w:rPr>
          <w:rFonts w:ascii="Times New Roman" w:hAnsi="Times New Roman" w:cs="Times New Roman"/>
          <w:sz w:val="40"/>
          <w:szCs w:val="40"/>
        </w:rPr>
        <w:t>§ Информация о высших учебных заведениях Республики Беларусь и сведения о специальностях, правилах приема, результатах конкурса  находятся на сайте</w:t>
      </w:r>
      <w:r w:rsidRPr="002333F5">
        <w:rPr>
          <w:rFonts w:ascii="Times New Roman" w:hAnsi="Times New Roman" w:cs="Times New Roman"/>
          <w:color w:val="FF0000"/>
          <w:sz w:val="40"/>
          <w:szCs w:val="40"/>
        </w:rPr>
        <w:t xml:space="preserve">:                 </w:t>
      </w:r>
      <w:proofErr w:type="spellStart"/>
      <w:r w:rsidRPr="002333F5">
        <w:rPr>
          <w:rFonts w:ascii="Times New Roman" w:hAnsi="Times New Roman" w:cs="Times New Roman"/>
          <w:color w:val="FF0000"/>
          <w:sz w:val="40"/>
          <w:szCs w:val="40"/>
        </w:rPr>
        <w:t>www.abiturient.by</w:t>
      </w:r>
      <w:proofErr w:type="spellEnd"/>
    </w:p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333F5" w:rsidRP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2333F5">
        <w:rPr>
          <w:rFonts w:ascii="Times New Roman" w:hAnsi="Times New Roman" w:cs="Times New Roman"/>
          <w:sz w:val="40"/>
          <w:szCs w:val="40"/>
        </w:rPr>
        <w:t xml:space="preserve">§ Министерства образования Республики Беларусь: </w:t>
      </w:r>
      <w:proofErr w:type="spellStart"/>
      <w:r w:rsidRPr="002333F5">
        <w:rPr>
          <w:rFonts w:ascii="Times New Roman" w:hAnsi="Times New Roman" w:cs="Times New Roman"/>
          <w:color w:val="FF0000"/>
          <w:sz w:val="40"/>
          <w:szCs w:val="40"/>
        </w:rPr>
        <w:t>www.minedu.unibel.by</w:t>
      </w:r>
      <w:proofErr w:type="spellEnd"/>
    </w:p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333F5" w:rsidRP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2333F5">
        <w:rPr>
          <w:rFonts w:ascii="Times New Roman" w:hAnsi="Times New Roman" w:cs="Times New Roman"/>
          <w:sz w:val="40"/>
          <w:szCs w:val="40"/>
        </w:rPr>
        <w:t>§ Министерства труда и социальной защиты Республики Беларусь</w:t>
      </w:r>
      <w:r w:rsidRPr="002333F5">
        <w:rPr>
          <w:rFonts w:ascii="Times New Roman" w:hAnsi="Times New Roman" w:cs="Times New Roman"/>
          <w:color w:val="FF0000"/>
          <w:sz w:val="40"/>
          <w:szCs w:val="40"/>
        </w:rPr>
        <w:t xml:space="preserve">: </w:t>
      </w:r>
      <w:proofErr w:type="spellStart"/>
      <w:r w:rsidRPr="002333F5">
        <w:rPr>
          <w:rFonts w:ascii="Times New Roman" w:hAnsi="Times New Roman" w:cs="Times New Roman"/>
          <w:color w:val="FF0000"/>
          <w:sz w:val="40"/>
          <w:szCs w:val="40"/>
        </w:rPr>
        <w:t>www.mintrud.gov.by</w:t>
      </w:r>
      <w:proofErr w:type="spellEnd"/>
      <w:r w:rsidRPr="002333F5">
        <w:rPr>
          <w:rFonts w:ascii="Times New Roman" w:hAnsi="Times New Roman" w:cs="Times New Roman"/>
          <w:color w:val="FF0000"/>
          <w:sz w:val="40"/>
          <w:szCs w:val="40"/>
        </w:rPr>
        <w:t>;</w:t>
      </w:r>
    </w:p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333F5" w:rsidRP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333F5">
        <w:rPr>
          <w:rFonts w:ascii="Times New Roman" w:hAnsi="Times New Roman" w:cs="Times New Roman"/>
          <w:sz w:val="40"/>
          <w:szCs w:val="40"/>
        </w:rPr>
        <w:t>§ Республиканского института профессионального образования</w:t>
      </w:r>
      <w:r w:rsidRPr="002333F5">
        <w:rPr>
          <w:rFonts w:ascii="Times New Roman" w:hAnsi="Times New Roman" w:cs="Times New Roman"/>
          <w:color w:val="FF0000"/>
          <w:sz w:val="40"/>
          <w:szCs w:val="40"/>
        </w:rPr>
        <w:t xml:space="preserve">: </w:t>
      </w:r>
      <w:proofErr w:type="spellStart"/>
      <w:r w:rsidRPr="002333F5">
        <w:rPr>
          <w:rFonts w:ascii="Times New Roman" w:hAnsi="Times New Roman" w:cs="Times New Roman"/>
          <w:color w:val="FF0000"/>
          <w:sz w:val="40"/>
          <w:szCs w:val="40"/>
        </w:rPr>
        <w:t>www.ripo.unibel.by</w:t>
      </w:r>
      <w:proofErr w:type="spellEnd"/>
      <w:r w:rsidRPr="002333F5">
        <w:rPr>
          <w:rFonts w:ascii="Times New Roman" w:hAnsi="Times New Roman" w:cs="Times New Roman"/>
          <w:sz w:val="40"/>
          <w:szCs w:val="40"/>
        </w:rPr>
        <w:t>;</w:t>
      </w:r>
    </w:p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333F5" w:rsidRP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2333F5">
        <w:rPr>
          <w:rFonts w:ascii="Times New Roman" w:hAnsi="Times New Roman" w:cs="Times New Roman"/>
          <w:sz w:val="40"/>
          <w:szCs w:val="40"/>
        </w:rPr>
        <w:t xml:space="preserve">§ Главного информационно-аналитического центра Министерства образования Республики Беларусь: </w:t>
      </w:r>
      <w:proofErr w:type="spellStart"/>
      <w:r w:rsidRPr="002333F5">
        <w:rPr>
          <w:rFonts w:ascii="Times New Roman" w:hAnsi="Times New Roman" w:cs="Times New Roman"/>
          <w:color w:val="FF0000"/>
          <w:sz w:val="40"/>
          <w:szCs w:val="40"/>
        </w:rPr>
        <w:t>www.giac.unibel.by</w:t>
      </w:r>
      <w:proofErr w:type="spellEnd"/>
      <w:r w:rsidRPr="002333F5">
        <w:rPr>
          <w:rFonts w:ascii="Times New Roman" w:hAnsi="Times New Roman" w:cs="Times New Roman"/>
          <w:color w:val="FF0000"/>
          <w:sz w:val="40"/>
          <w:szCs w:val="40"/>
        </w:rPr>
        <w:t>;</w:t>
      </w:r>
    </w:p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333F5" w:rsidRP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333F5">
        <w:rPr>
          <w:rFonts w:ascii="Times New Roman" w:hAnsi="Times New Roman" w:cs="Times New Roman"/>
          <w:sz w:val="40"/>
          <w:szCs w:val="40"/>
        </w:rPr>
        <w:t xml:space="preserve">§ Информационный портал </w:t>
      </w:r>
      <w:r w:rsidRPr="002333F5">
        <w:rPr>
          <w:rFonts w:ascii="Times New Roman" w:hAnsi="Times New Roman" w:cs="Times New Roman"/>
          <w:color w:val="FF0000"/>
          <w:sz w:val="40"/>
          <w:szCs w:val="40"/>
        </w:rPr>
        <w:t>http://www.tamby.info.</w:t>
      </w:r>
      <w:r w:rsidRPr="002333F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333F5" w:rsidRP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333F5">
        <w:rPr>
          <w:rFonts w:ascii="Times New Roman" w:hAnsi="Times New Roman" w:cs="Times New Roman"/>
          <w:sz w:val="40"/>
          <w:szCs w:val="40"/>
        </w:rPr>
        <w:t xml:space="preserve">§ </w:t>
      </w:r>
      <w:r w:rsidRPr="002333F5">
        <w:rPr>
          <w:rFonts w:ascii="Times New Roman" w:hAnsi="Times New Roman" w:cs="Times New Roman"/>
          <w:color w:val="FF0000"/>
          <w:sz w:val="40"/>
          <w:szCs w:val="40"/>
        </w:rPr>
        <w:t>http://mycarrer.hrm.by</w:t>
      </w:r>
      <w:r w:rsidRPr="002333F5">
        <w:rPr>
          <w:rFonts w:ascii="Times New Roman" w:hAnsi="Times New Roman" w:cs="Times New Roman"/>
          <w:sz w:val="40"/>
          <w:szCs w:val="40"/>
        </w:rPr>
        <w:t xml:space="preserve"> (тематические статьи, советы школьникам</w:t>
      </w:r>
      <w:proofErr w:type="gramStart"/>
      <w:r w:rsidRPr="002333F5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2333F5">
        <w:rPr>
          <w:rFonts w:ascii="Times New Roman" w:hAnsi="Times New Roman" w:cs="Times New Roman"/>
          <w:sz w:val="40"/>
          <w:szCs w:val="40"/>
        </w:rPr>
        <w:t xml:space="preserve"> вопросы и советы о ЦТ и другое)</w:t>
      </w:r>
    </w:p>
    <w:p w:rsid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17E28" w:rsidRPr="002333F5" w:rsidRDefault="002333F5" w:rsidP="002333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333F5">
        <w:rPr>
          <w:rFonts w:ascii="Brush Script MT" w:hAnsi="Brush Script MT" w:cs="Times New Roman"/>
          <w:sz w:val="40"/>
          <w:szCs w:val="40"/>
        </w:rPr>
        <w:t>§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2333F5">
        <w:rPr>
          <w:rFonts w:ascii="Times New Roman" w:hAnsi="Times New Roman" w:cs="Times New Roman"/>
          <w:color w:val="FF0000"/>
          <w:sz w:val="40"/>
          <w:szCs w:val="40"/>
        </w:rPr>
        <w:t>http://prof.labor.ru</w:t>
      </w:r>
      <w:r w:rsidRPr="002333F5">
        <w:rPr>
          <w:rFonts w:ascii="Times New Roman" w:hAnsi="Times New Roman" w:cs="Times New Roman"/>
          <w:sz w:val="40"/>
          <w:szCs w:val="40"/>
        </w:rPr>
        <w:t xml:space="preserve"> - банк </w:t>
      </w:r>
      <w:proofErr w:type="gramStart"/>
      <w:r w:rsidRPr="002333F5">
        <w:rPr>
          <w:rFonts w:ascii="Times New Roman" w:hAnsi="Times New Roman" w:cs="Times New Roman"/>
          <w:sz w:val="40"/>
          <w:szCs w:val="40"/>
        </w:rPr>
        <w:t>интерактивных</w:t>
      </w:r>
      <w:proofErr w:type="gramEnd"/>
      <w:r w:rsidRPr="002333F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333F5">
        <w:rPr>
          <w:rFonts w:ascii="Times New Roman" w:hAnsi="Times New Roman" w:cs="Times New Roman"/>
          <w:sz w:val="40"/>
          <w:szCs w:val="40"/>
        </w:rPr>
        <w:t>профессиограмм</w:t>
      </w:r>
      <w:proofErr w:type="spellEnd"/>
    </w:p>
    <w:sectPr w:rsidR="00317E28" w:rsidRPr="002333F5" w:rsidSect="002333F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3F5"/>
    <w:rsid w:val="002333F5"/>
    <w:rsid w:val="0031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2013-11-24T14:34:00Z</dcterms:created>
  <dcterms:modified xsi:type="dcterms:W3CDTF">2013-11-24T14:37:00Z</dcterms:modified>
</cp:coreProperties>
</file>